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87" w:rsidRPr="009D3287" w:rsidRDefault="009D3287" w:rsidP="009D3287">
      <w:pPr>
        <w:rPr>
          <w:rFonts w:asciiTheme="minorHAnsi" w:hAnsiTheme="minorHAnsi"/>
          <w:sz w:val="24"/>
          <w:szCs w:val="24"/>
        </w:rPr>
      </w:pPr>
      <w:r w:rsidRPr="009D3287">
        <w:rPr>
          <w:rFonts w:asciiTheme="minorHAnsi" w:hAnsiTheme="minorHAnsi"/>
          <w:sz w:val="24"/>
          <w:szCs w:val="24"/>
        </w:rPr>
        <w:t>Mme.</w:t>
      </w:r>
      <w:r w:rsidRPr="009D3287">
        <w:rPr>
          <w:rFonts w:asciiTheme="minorHAnsi" w:hAnsiTheme="minorHAnsi" w:cs="Calibri"/>
          <w:sz w:val="24"/>
          <w:szCs w:val="24"/>
        </w:rPr>
        <w:t xml:space="preserve">⃝ </w:t>
      </w:r>
      <w:r w:rsidRPr="009D3287">
        <w:rPr>
          <w:rFonts w:asciiTheme="minorHAnsi" w:hAnsiTheme="minorHAnsi" w:cs="Calibri"/>
          <w:sz w:val="24"/>
          <w:szCs w:val="24"/>
        </w:rPr>
        <w:tab/>
      </w:r>
      <w:r w:rsidRPr="009D3287">
        <w:rPr>
          <w:rFonts w:asciiTheme="minorHAnsi" w:hAnsiTheme="minorHAnsi" w:cs="Calibri"/>
          <w:sz w:val="24"/>
          <w:szCs w:val="24"/>
        </w:rPr>
        <w:tab/>
        <w:t>Mr</w:t>
      </w:r>
      <w:r w:rsidRPr="009D3287">
        <w:rPr>
          <w:rFonts w:asciiTheme="minorHAnsi" w:hAnsiTheme="minorHAnsi"/>
          <w:sz w:val="24"/>
          <w:szCs w:val="24"/>
        </w:rPr>
        <w:t>.</w:t>
      </w:r>
      <w:r w:rsidRPr="009D3287">
        <w:rPr>
          <w:rFonts w:asciiTheme="minorHAnsi" w:hAnsiTheme="minorHAnsi" w:cs="Calibri"/>
          <w:sz w:val="24"/>
          <w:szCs w:val="24"/>
        </w:rPr>
        <w:t>⃝</w:t>
      </w:r>
      <w:r>
        <w:rPr>
          <w:rFonts w:asciiTheme="minorHAnsi" w:hAnsiTheme="minorHAnsi" w:cs="Calibri"/>
          <w:sz w:val="24"/>
          <w:szCs w:val="24"/>
        </w:rPr>
        <w:br/>
      </w:r>
    </w:p>
    <w:p w:rsidR="009D3287" w:rsidRPr="009D3287" w:rsidRDefault="009D3287" w:rsidP="009D3287">
      <w:pPr>
        <w:rPr>
          <w:rFonts w:asciiTheme="minorHAnsi" w:hAnsiTheme="minorHAnsi"/>
          <w:sz w:val="24"/>
          <w:szCs w:val="24"/>
        </w:rPr>
      </w:pPr>
      <w:r w:rsidRPr="009D3287">
        <w:rPr>
          <w:rFonts w:asciiTheme="minorHAnsi" w:hAnsiTheme="minorHAnsi"/>
          <w:sz w:val="24"/>
          <w:szCs w:val="24"/>
        </w:rPr>
        <w:t>Nom :…………………………………………………. Prénom : ………………………………………….</w:t>
      </w:r>
    </w:p>
    <w:p w:rsidR="009D3287" w:rsidRDefault="009D3287" w:rsidP="009D3287">
      <w:pPr>
        <w:rPr>
          <w:rFonts w:asciiTheme="minorHAnsi" w:hAnsiTheme="minorHAnsi"/>
          <w:sz w:val="24"/>
          <w:szCs w:val="24"/>
        </w:rPr>
      </w:pPr>
      <w:r w:rsidRPr="009D3287">
        <w:rPr>
          <w:rFonts w:asciiTheme="minorHAnsi" w:hAnsiTheme="minorHAnsi"/>
          <w:sz w:val="24"/>
          <w:szCs w:val="24"/>
        </w:rPr>
        <w:t>Email : ………………………</w:t>
      </w:r>
    </w:p>
    <w:p w:rsidR="009D3287" w:rsidRPr="009D3287" w:rsidRDefault="009D3287" w:rsidP="009D3287">
      <w:pPr>
        <w:rPr>
          <w:rFonts w:asciiTheme="minorHAnsi" w:hAnsiTheme="minorHAnsi"/>
          <w:sz w:val="24"/>
          <w:szCs w:val="24"/>
        </w:rPr>
      </w:pPr>
    </w:p>
    <w:p w:rsidR="009D3287" w:rsidRPr="009D3287" w:rsidRDefault="009D3287" w:rsidP="009D3287">
      <w:pPr>
        <w:rPr>
          <w:rFonts w:asciiTheme="minorHAnsi" w:hAnsiTheme="minorHAnsi"/>
          <w:b/>
          <w:color w:val="000000"/>
          <w:sz w:val="24"/>
          <w:szCs w:val="24"/>
          <w:u w:val="single"/>
        </w:rPr>
      </w:pPr>
      <w:r w:rsidRPr="009D3287">
        <w:rPr>
          <w:rFonts w:asciiTheme="minorHAnsi" w:hAnsiTheme="minorHAnsi"/>
          <w:b/>
          <w:sz w:val="24"/>
          <w:szCs w:val="24"/>
          <w:u w:val="single"/>
        </w:rPr>
        <w:t>POUR L’ENFANT MINEUR (moins de</w:t>
      </w:r>
      <w:r w:rsidRPr="009D3287">
        <w:rPr>
          <w:rFonts w:asciiTheme="minorHAnsi" w:hAnsiTheme="minorHAnsi"/>
          <w:b/>
          <w:color w:val="000000"/>
          <w:sz w:val="24"/>
          <w:szCs w:val="24"/>
          <w:u w:val="single"/>
        </w:rPr>
        <w:t xml:space="preserve"> 18 ans)</w:t>
      </w:r>
      <w:r>
        <w:rPr>
          <w:rFonts w:asciiTheme="minorHAnsi" w:hAnsiTheme="minorHAnsi"/>
          <w:b/>
          <w:color w:val="000000"/>
          <w:sz w:val="24"/>
          <w:szCs w:val="24"/>
          <w:u w:val="single"/>
        </w:rPr>
        <w:br/>
      </w:r>
    </w:p>
    <w:p w:rsidR="009D3287" w:rsidRPr="009D3287" w:rsidRDefault="009D3287" w:rsidP="009D3287">
      <w:pPr>
        <w:rPr>
          <w:rFonts w:asciiTheme="minorHAnsi" w:hAnsiTheme="minorHAnsi"/>
          <w:color w:val="000000"/>
          <w:sz w:val="24"/>
          <w:szCs w:val="24"/>
        </w:rPr>
      </w:pPr>
      <w:r w:rsidRPr="009D3287">
        <w:rPr>
          <w:rFonts w:asciiTheme="minorHAnsi" w:hAnsiTheme="minorHAnsi"/>
          <w:color w:val="000000"/>
          <w:sz w:val="24"/>
          <w:szCs w:val="24"/>
        </w:rPr>
        <w:t>Nom : ………………………………………………… Prénom : ……………………………………….. Age : ……………</w:t>
      </w:r>
    </w:p>
    <w:p w:rsidR="009D3287" w:rsidRPr="009D3287" w:rsidRDefault="009D3287" w:rsidP="009D3287">
      <w:pPr>
        <w:rPr>
          <w:rFonts w:asciiTheme="minorHAnsi" w:hAnsiTheme="minorHAnsi"/>
          <w:color w:val="000000"/>
          <w:sz w:val="24"/>
          <w:szCs w:val="24"/>
        </w:rPr>
      </w:pPr>
      <w:r w:rsidRPr="009D3287">
        <w:rPr>
          <w:rFonts w:asciiTheme="minorHAnsi" w:hAnsiTheme="minorHAnsi"/>
          <w:color w:val="000000"/>
          <w:sz w:val="24"/>
          <w:szCs w:val="24"/>
        </w:rPr>
        <w:t>Nom : ………………………………………………… Prénom : ……………………………………….. Age : ……………</w:t>
      </w:r>
    </w:p>
    <w:p w:rsidR="009D3287" w:rsidRPr="009D3287" w:rsidRDefault="009D3287" w:rsidP="009D3287">
      <w:pPr>
        <w:rPr>
          <w:rFonts w:asciiTheme="minorHAnsi" w:hAnsiTheme="minorHAnsi"/>
          <w:color w:val="000000"/>
          <w:sz w:val="24"/>
          <w:szCs w:val="24"/>
        </w:rPr>
      </w:pPr>
      <w:r w:rsidRPr="009D3287">
        <w:rPr>
          <w:rFonts w:asciiTheme="minorHAnsi" w:hAnsiTheme="minorHAnsi"/>
          <w:color w:val="000000"/>
          <w:sz w:val="24"/>
          <w:szCs w:val="24"/>
        </w:rPr>
        <w:t>Nom : ………………………………………………… Prénom : ……………………………………….. Age : ……………</w:t>
      </w:r>
    </w:p>
    <w:p w:rsidR="009D3287" w:rsidRDefault="009D3287" w:rsidP="009D3287">
      <w:pPr>
        <w:rPr>
          <w:rFonts w:asciiTheme="minorHAnsi" w:hAnsiTheme="minorHAnsi"/>
          <w:color w:val="000000"/>
          <w:sz w:val="24"/>
          <w:szCs w:val="24"/>
        </w:rPr>
      </w:pPr>
      <w:r w:rsidRPr="009D3287">
        <w:rPr>
          <w:rFonts w:asciiTheme="minorHAnsi" w:hAnsiTheme="minorHAnsi"/>
          <w:color w:val="000000"/>
          <w:sz w:val="24"/>
          <w:szCs w:val="24"/>
        </w:rPr>
        <w:t>Nom : ………………………………………………… Prénom : ……………………………………….. Age : …………..</w:t>
      </w:r>
    </w:p>
    <w:p w:rsidR="009D3287" w:rsidRPr="009D3287" w:rsidRDefault="009D3287" w:rsidP="009D3287">
      <w:pPr>
        <w:rPr>
          <w:rFonts w:asciiTheme="minorHAnsi" w:hAnsiTheme="minorHAnsi"/>
          <w:color w:val="000000"/>
          <w:sz w:val="24"/>
          <w:szCs w:val="24"/>
        </w:rPr>
      </w:pPr>
    </w:p>
    <w:p w:rsidR="009D3287" w:rsidRDefault="009D3287" w:rsidP="009D3287">
      <w:pPr>
        <w:rPr>
          <w:rFonts w:asciiTheme="minorHAnsi" w:hAnsiTheme="minorHAnsi"/>
          <w:color w:val="000000"/>
          <w:sz w:val="24"/>
          <w:szCs w:val="24"/>
        </w:rPr>
      </w:pPr>
      <w:r w:rsidRPr="009D3287">
        <w:rPr>
          <w:rFonts w:asciiTheme="minorHAnsi" w:hAnsiTheme="minorHAnsi"/>
          <w:color w:val="000000"/>
          <w:sz w:val="24"/>
          <w:szCs w:val="24"/>
        </w:rPr>
        <w:t>Numéro à contacter en cas d’urgence :</w:t>
      </w:r>
      <w:r>
        <w:rPr>
          <w:rFonts w:asciiTheme="minorHAnsi" w:hAnsiTheme="minorHAnsi"/>
          <w:color w:val="000000"/>
          <w:sz w:val="24"/>
          <w:szCs w:val="24"/>
        </w:rPr>
        <w:t xml:space="preserve"> </w:t>
      </w:r>
      <w:r w:rsidRPr="009D3287">
        <w:rPr>
          <w:rFonts w:asciiTheme="minorHAnsi" w:hAnsiTheme="minorHAnsi"/>
          <w:color w:val="000000"/>
          <w:sz w:val="24"/>
          <w:szCs w:val="24"/>
        </w:rPr>
        <w:t>………………………………………..</w:t>
      </w:r>
    </w:p>
    <w:p w:rsidR="009D3287" w:rsidRPr="009D3287" w:rsidRDefault="009D3287" w:rsidP="009D3287">
      <w:pPr>
        <w:rPr>
          <w:rFonts w:asciiTheme="minorHAnsi" w:hAnsiTheme="minorHAnsi"/>
          <w:color w:val="000000"/>
          <w:sz w:val="24"/>
          <w:szCs w:val="24"/>
        </w:rPr>
      </w:pPr>
    </w:p>
    <w:p w:rsidR="009D3287" w:rsidRPr="009D3287" w:rsidRDefault="009D3287" w:rsidP="009D3287">
      <w:pPr>
        <w:rPr>
          <w:rFonts w:asciiTheme="minorHAnsi" w:hAnsiTheme="minorHAnsi"/>
          <w:sz w:val="24"/>
          <w:szCs w:val="24"/>
        </w:rPr>
      </w:pPr>
      <w:r>
        <w:rPr>
          <w:rFonts w:asciiTheme="minorHAnsi" w:hAnsiTheme="minorHAnsi"/>
          <w:sz w:val="24"/>
          <w:szCs w:val="24"/>
        </w:rPr>
        <w:t xml:space="preserve">Fait à </w:t>
      </w:r>
      <w:r w:rsidRPr="009D3287">
        <w:rPr>
          <w:rFonts w:asciiTheme="minorHAnsi" w:hAnsiTheme="minorHAnsi"/>
          <w:color w:val="000000"/>
          <w:sz w:val="24"/>
          <w:szCs w:val="24"/>
        </w:rPr>
        <w:t xml:space="preserve"> ………………………………………</w:t>
      </w:r>
      <w:r>
        <w:rPr>
          <w:rFonts w:asciiTheme="minorHAnsi" w:hAnsiTheme="minorHAnsi"/>
          <w:color w:val="000000"/>
          <w:sz w:val="24"/>
          <w:szCs w:val="24"/>
        </w:rPr>
        <w:t>……………..</w:t>
      </w:r>
      <w:r w:rsidRPr="009D3287">
        <w:rPr>
          <w:rFonts w:asciiTheme="minorHAnsi" w:hAnsiTheme="minorHAnsi"/>
          <w:color w:val="000000"/>
          <w:sz w:val="24"/>
          <w:szCs w:val="24"/>
        </w:rPr>
        <w:t xml:space="preserve"> </w:t>
      </w:r>
    </w:p>
    <w:p w:rsidR="009D3287" w:rsidRDefault="009D3287" w:rsidP="009D3287">
      <w:pPr>
        <w:rPr>
          <w:rFonts w:asciiTheme="minorHAnsi" w:hAnsiTheme="minorHAnsi"/>
          <w:sz w:val="24"/>
          <w:szCs w:val="24"/>
        </w:rPr>
      </w:pPr>
      <w:r w:rsidRPr="009D3287">
        <w:rPr>
          <w:rFonts w:asciiTheme="minorHAnsi" w:hAnsiTheme="minorHAnsi"/>
          <w:sz w:val="24"/>
          <w:szCs w:val="24"/>
        </w:rPr>
        <w:t>Le……………………………………………</w:t>
      </w:r>
    </w:p>
    <w:p w:rsidR="009D3287" w:rsidRDefault="009D3287" w:rsidP="009D3287">
      <w:pPr>
        <w:rPr>
          <w:rFonts w:asciiTheme="minorHAnsi" w:hAnsiTheme="minorHAnsi"/>
          <w:sz w:val="24"/>
          <w:szCs w:val="24"/>
        </w:rPr>
      </w:pPr>
    </w:p>
    <w:p w:rsidR="009D3287" w:rsidRDefault="009D3287" w:rsidP="009D3287">
      <w:pPr>
        <w:rPr>
          <w:rFonts w:asciiTheme="minorHAnsi" w:hAnsiTheme="minorHAnsi"/>
          <w:sz w:val="24"/>
          <w:szCs w:val="24"/>
        </w:rPr>
      </w:pPr>
      <w:r w:rsidRPr="009D3287">
        <w:rPr>
          <w:rFonts w:asciiTheme="minorHAnsi" w:hAnsiTheme="minorHAnsi"/>
          <w:sz w:val="24"/>
          <w:szCs w:val="24"/>
        </w:rPr>
        <w:t>Signature (précédée de la mention « lu et approuvé » :</w:t>
      </w:r>
    </w:p>
    <w:p w:rsidR="009D3287" w:rsidRDefault="009D3287" w:rsidP="009D3287">
      <w:pPr>
        <w:rPr>
          <w:rFonts w:asciiTheme="minorHAnsi" w:hAnsiTheme="minorHAnsi"/>
          <w:sz w:val="24"/>
          <w:szCs w:val="24"/>
        </w:rPr>
      </w:pPr>
    </w:p>
    <w:p w:rsidR="009D3287" w:rsidRDefault="009D3287" w:rsidP="009D3287">
      <w:pPr>
        <w:rPr>
          <w:rFonts w:asciiTheme="minorHAnsi" w:hAnsiTheme="minorHAnsi"/>
          <w:sz w:val="24"/>
          <w:szCs w:val="24"/>
        </w:rPr>
      </w:pPr>
    </w:p>
    <w:p w:rsidR="009D3287" w:rsidRDefault="009D3287" w:rsidP="009D3287">
      <w:pPr>
        <w:rPr>
          <w:rFonts w:asciiTheme="minorHAnsi" w:hAnsiTheme="minorHAnsi"/>
          <w:sz w:val="24"/>
          <w:szCs w:val="24"/>
        </w:rPr>
      </w:pPr>
    </w:p>
    <w:p w:rsidR="009D3287" w:rsidRDefault="009D3287" w:rsidP="009D3287">
      <w:pPr>
        <w:rPr>
          <w:rFonts w:asciiTheme="minorHAnsi" w:hAnsiTheme="minorHAnsi"/>
          <w:sz w:val="24"/>
          <w:szCs w:val="24"/>
        </w:rPr>
      </w:pPr>
    </w:p>
    <w:p w:rsidR="009D3287" w:rsidRPr="009D3287" w:rsidRDefault="009D3287" w:rsidP="009D3287">
      <w:pPr>
        <w:rPr>
          <w:rFonts w:asciiTheme="minorHAnsi" w:hAnsiTheme="minorHAnsi"/>
          <w:sz w:val="24"/>
          <w:szCs w:val="24"/>
        </w:rPr>
      </w:pPr>
    </w:p>
    <w:p w:rsidR="009D3287" w:rsidRPr="009D3287" w:rsidRDefault="009D3287" w:rsidP="009D3287">
      <w:pPr>
        <w:rPr>
          <w:rFonts w:asciiTheme="minorHAnsi" w:hAnsiTheme="minorHAnsi" w:cs="Calibri"/>
          <w:sz w:val="24"/>
          <w:szCs w:val="24"/>
        </w:rPr>
      </w:pPr>
      <w:r w:rsidRPr="009D3287">
        <w:rPr>
          <w:rFonts w:asciiTheme="minorHAnsi" w:hAnsiTheme="minorHAnsi" w:cs="Calibri"/>
          <w:sz w:val="40"/>
          <w:szCs w:val="40"/>
        </w:rPr>
        <w:t>□</w:t>
      </w:r>
      <w:r w:rsidRPr="009D3287">
        <w:rPr>
          <w:rFonts w:asciiTheme="minorHAnsi" w:hAnsiTheme="minorHAnsi" w:cs="Calibri"/>
          <w:sz w:val="24"/>
          <w:szCs w:val="24"/>
        </w:rPr>
        <w:t xml:space="preserve"> </w:t>
      </w:r>
      <w:r w:rsidRPr="009D3287">
        <w:rPr>
          <w:rFonts w:asciiTheme="minorHAnsi" w:hAnsiTheme="minorHAnsi" w:cs="Calibri"/>
          <w:i/>
          <w:sz w:val="24"/>
          <w:szCs w:val="24"/>
        </w:rPr>
        <w:t>Cocher la case si vous souhaitez recevoir des offres/opérations promotionnelles de Max-Jump. Max Jump ne cèdera pas ces coordonnées à des tiers à des fins commerciales.</w:t>
      </w:r>
    </w:p>
    <w:p w:rsidR="003B7D21" w:rsidRDefault="004E6FAE"/>
    <w:p w:rsidR="00E82D41" w:rsidRDefault="00E82D41"/>
    <w:p w:rsidR="00E82D41" w:rsidRDefault="00E82D41"/>
    <w:p w:rsidR="00E82D41" w:rsidRDefault="00E82D41"/>
    <w:p w:rsidR="00E82D41" w:rsidRDefault="00E82D41"/>
    <w:p w:rsidR="00E82D41" w:rsidRDefault="00E82D41"/>
    <w:p w:rsidR="00E82D41" w:rsidRDefault="00E82D41" w:rsidP="00E82D41">
      <w:pPr>
        <w:pStyle w:val="Titre"/>
      </w:pPr>
      <w:r w:rsidRPr="00E82D41">
        <w:lastRenderedPageBreak/>
        <w:t>Décharge de responsabilité</w:t>
      </w:r>
    </w:p>
    <w:p w:rsidR="00E82D41" w:rsidRPr="00E82D41" w:rsidRDefault="00E82D41" w:rsidP="00E82D41"/>
    <w:p w:rsidR="00E82D41" w:rsidRPr="00E82D41" w:rsidRDefault="00E82D41" w:rsidP="00E82D41">
      <w:pPr>
        <w:rPr>
          <w:sz w:val="24"/>
          <w:szCs w:val="24"/>
        </w:rPr>
      </w:pPr>
      <w:r w:rsidRPr="00E82D41">
        <w:rPr>
          <w:sz w:val="24"/>
          <w:szCs w:val="24"/>
        </w:rPr>
        <w:t>L’utilisation du parc Max-Jump implique des risques qui ne peuvent tout simplement pas être exclus sans nuire à l’activité.</w:t>
      </w:r>
    </w:p>
    <w:p w:rsidR="00E82D41" w:rsidRPr="00E82D41" w:rsidRDefault="00E82D41" w:rsidP="00E82D41">
      <w:pPr>
        <w:rPr>
          <w:sz w:val="24"/>
          <w:szCs w:val="24"/>
        </w:rPr>
      </w:pPr>
      <w:r w:rsidRPr="00E82D41">
        <w:rPr>
          <w:sz w:val="24"/>
          <w:szCs w:val="24"/>
        </w:rPr>
        <w:t>En signant la présente décharge, vous (</w:t>
      </w:r>
      <w:r w:rsidRPr="00E82D41">
        <w:rPr>
          <w:sz w:val="24"/>
          <w:szCs w:val="24"/>
          <w:u w:val="single"/>
        </w:rPr>
        <w:t>membre</w:t>
      </w:r>
      <w:r w:rsidRPr="00E82D41">
        <w:rPr>
          <w:sz w:val="24"/>
          <w:szCs w:val="24"/>
        </w:rPr>
        <w:t xml:space="preserve"> : pers qui utilise le parc- </w:t>
      </w:r>
      <w:r w:rsidRPr="00E82D41">
        <w:rPr>
          <w:sz w:val="24"/>
          <w:szCs w:val="24"/>
          <w:u w:val="single"/>
        </w:rPr>
        <w:t>tuteur</w:t>
      </w:r>
      <w:r w:rsidRPr="00E82D41">
        <w:rPr>
          <w:sz w:val="24"/>
          <w:szCs w:val="24"/>
        </w:rPr>
        <w:t> : pers responsable d’un mineur) reconnaissez  et acceptez que :</w:t>
      </w:r>
    </w:p>
    <w:p w:rsidR="00E82D41" w:rsidRPr="00E82D41" w:rsidRDefault="00E82D41" w:rsidP="00E82D41">
      <w:pPr>
        <w:pStyle w:val="Paragraphedeliste"/>
        <w:numPr>
          <w:ilvl w:val="0"/>
          <w:numId w:val="1"/>
        </w:numPr>
        <w:rPr>
          <w:sz w:val="24"/>
          <w:szCs w:val="24"/>
        </w:rPr>
      </w:pPr>
      <w:r w:rsidRPr="00E82D41">
        <w:rPr>
          <w:sz w:val="24"/>
          <w:szCs w:val="24"/>
        </w:rPr>
        <w:t>Votre comportement et/ou votre attitude ou celui de l’enfant mineur sous votre responsabilité, au sein du parc peuvent être sources de danger pour vous-même et pour les autres participants et qu’ils peuvent entrainer des blessures sérieuses ou graves.</w:t>
      </w:r>
    </w:p>
    <w:p w:rsidR="00E82D41" w:rsidRPr="00E82D41" w:rsidRDefault="00E82D41" w:rsidP="00E82D41">
      <w:pPr>
        <w:pStyle w:val="Paragraphedeliste"/>
        <w:numPr>
          <w:ilvl w:val="0"/>
          <w:numId w:val="1"/>
        </w:numPr>
        <w:rPr>
          <w:sz w:val="24"/>
          <w:szCs w:val="24"/>
        </w:rPr>
      </w:pPr>
      <w:r w:rsidRPr="00E82D41">
        <w:rPr>
          <w:sz w:val="24"/>
          <w:szCs w:val="24"/>
        </w:rPr>
        <w:t>D’appliquer rigoureusement et strictement les consignes de sécurité affichées dans le parc et reprises au verso.</w:t>
      </w:r>
    </w:p>
    <w:p w:rsidR="00E82D41" w:rsidRPr="00E82D41" w:rsidRDefault="00E82D41" w:rsidP="00E82D41">
      <w:pPr>
        <w:pStyle w:val="Paragraphedeliste"/>
        <w:numPr>
          <w:ilvl w:val="0"/>
          <w:numId w:val="1"/>
        </w:numPr>
        <w:rPr>
          <w:sz w:val="24"/>
          <w:szCs w:val="24"/>
        </w:rPr>
      </w:pPr>
      <w:r w:rsidRPr="00E82D41">
        <w:rPr>
          <w:sz w:val="24"/>
          <w:szCs w:val="24"/>
        </w:rPr>
        <w:t>De ne pas avoir de comportement qui pourrait porter atteinte à votre intégrité physique et à celles des autres participants.</w:t>
      </w:r>
    </w:p>
    <w:p w:rsidR="00E82D41" w:rsidRPr="00E82D41" w:rsidRDefault="00E82D41" w:rsidP="00E82D41">
      <w:pPr>
        <w:pStyle w:val="Paragraphedeliste"/>
        <w:numPr>
          <w:ilvl w:val="0"/>
          <w:numId w:val="1"/>
        </w:numPr>
        <w:rPr>
          <w:sz w:val="24"/>
          <w:szCs w:val="24"/>
        </w:rPr>
      </w:pPr>
      <w:r w:rsidRPr="00E82D41">
        <w:rPr>
          <w:sz w:val="24"/>
          <w:szCs w:val="24"/>
        </w:rPr>
        <w:t>De réaliser des figures et des sauts que vous maitrisez.</w:t>
      </w:r>
    </w:p>
    <w:p w:rsidR="00E82D41" w:rsidRPr="00E82D41" w:rsidRDefault="00E82D41" w:rsidP="00E82D41">
      <w:pPr>
        <w:pStyle w:val="Paragraphedeliste"/>
        <w:numPr>
          <w:ilvl w:val="0"/>
          <w:numId w:val="1"/>
        </w:numPr>
        <w:rPr>
          <w:sz w:val="24"/>
          <w:szCs w:val="24"/>
        </w:rPr>
      </w:pPr>
      <w:r w:rsidRPr="00E82D41">
        <w:rPr>
          <w:sz w:val="24"/>
          <w:szCs w:val="24"/>
        </w:rPr>
        <w:t>Comme toute activité physique, le trampoline ainsi que les activités qui y sont rattachées engendrent des risques de blessure, surtout si l’équipement est utilisé de manière non conforme ou si le membre surestime ses capacités, son endurance, son entrainement ou son expérience. Ceci désengage la propriétaire, le prestataire de services, ses employés de toute responsabilité, poursuites, actions judiciaires, ou demandes de prise en charge de frais.</w:t>
      </w:r>
    </w:p>
    <w:p w:rsidR="00E82D41" w:rsidRPr="00E82D41" w:rsidRDefault="00E82D41" w:rsidP="00E82D41">
      <w:pPr>
        <w:pStyle w:val="Paragraphedeliste"/>
        <w:numPr>
          <w:ilvl w:val="0"/>
          <w:numId w:val="1"/>
        </w:numPr>
        <w:rPr>
          <w:sz w:val="24"/>
          <w:szCs w:val="24"/>
        </w:rPr>
      </w:pPr>
      <w:r w:rsidRPr="00E82D41">
        <w:rPr>
          <w:sz w:val="24"/>
          <w:szCs w:val="24"/>
        </w:rPr>
        <w:t>Vous et/ou l’enfant mineur sous votre responsabilité participent aux activités de manière libre et éclairée, en toute connaissance des dangers et des risques</w:t>
      </w:r>
      <w:r w:rsidR="004E6FAE">
        <w:rPr>
          <w:sz w:val="24"/>
          <w:szCs w:val="24"/>
        </w:rPr>
        <w:t xml:space="preserve"> </w:t>
      </w:r>
      <w:bookmarkStart w:id="0" w:name="_GoBack"/>
      <w:bookmarkEnd w:id="0"/>
      <w:r w:rsidRPr="00E82D41">
        <w:rPr>
          <w:sz w:val="24"/>
          <w:szCs w:val="24"/>
        </w:rPr>
        <w:t>(connus ou inconnus) potentiels liés aux activités.</w:t>
      </w:r>
    </w:p>
    <w:p w:rsidR="00E82D41" w:rsidRPr="00E82D41" w:rsidRDefault="00E82D41" w:rsidP="00E82D41">
      <w:pPr>
        <w:pStyle w:val="Paragraphedeliste"/>
        <w:numPr>
          <w:ilvl w:val="0"/>
          <w:numId w:val="1"/>
        </w:numPr>
        <w:rPr>
          <w:sz w:val="24"/>
          <w:szCs w:val="24"/>
        </w:rPr>
      </w:pPr>
      <w:r w:rsidRPr="00E82D41">
        <w:rPr>
          <w:sz w:val="24"/>
          <w:szCs w:val="24"/>
        </w:rPr>
        <w:t>Votre état physique ou celui de l’enfant mineur sous votre responsabilité ne présente aucune contre-indication à l’utilisation des équipements ou à la participation aux activités organisées par Max-Jump.</w:t>
      </w:r>
    </w:p>
    <w:p w:rsidR="00E82D41" w:rsidRPr="00E82D41" w:rsidRDefault="00E82D41" w:rsidP="00E82D41">
      <w:pPr>
        <w:pStyle w:val="Paragraphedeliste"/>
        <w:numPr>
          <w:ilvl w:val="0"/>
          <w:numId w:val="1"/>
        </w:numPr>
        <w:rPr>
          <w:sz w:val="24"/>
          <w:szCs w:val="24"/>
        </w:rPr>
      </w:pPr>
      <w:r w:rsidRPr="00E82D41">
        <w:rPr>
          <w:sz w:val="24"/>
          <w:szCs w:val="24"/>
        </w:rPr>
        <w:t>Le parc est interdit aux femmes enceintes.</w:t>
      </w:r>
    </w:p>
    <w:p w:rsidR="00E82D41" w:rsidRPr="00E82D41" w:rsidRDefault="00E82D41" w:rsidP="00E82D41">
      <w:pPr>
        <w:pStyle w:val="Paragraphedeliste"/>
        <w:numPr>
          <w:ilvl w:val="0"/>
          <w:numId w:val="1"/>
        </w:numPr>
        <w:rPr>
          <w:sz w:val="24"/>
          <w:szCs w:val="24"/>
        </w:rPr>
      </w:pPr>
      <w:r w:rsidRPr="00E82D41">
        <w:rPr>
          <w:sz w:val="24"/>
          <w:szCs w:val="24"/>
        </w:rPr>
        <w:t>Le bracelet est nominatif et ne peut être cédé, ni prêté. Toute fraude entraînera la reprise du bracelet.</w:t>
      </w:r>
    </w:p>
    <w:p w:rsidR="00E82D41" w:rsidRPr="00E82D41" w:rsidRDefault="00E82D41" w:rsidP="00E82D41">
      <w:pPr>
        <w:pStyle w:val="Paragraphedeliste"/>
        <w:numPr>
          <w:ilvl w:val="0"/>
          <w:numId w:val="1"/>
        </w:numPr>
        <w:rPr>
          <w:sz w:val="24"/>
          <w:szCs w:val="24"/>
        </w:rPr>
      </w:pPr>
      <w:r w:rsidRPr="00E82D41">
        <w:rPr>
          <w:sz w:val="24"/>
          <w:szCs w:val="24"/>
        </w:rPr>
        <w:t>En signant ce document, vous acceptez bénéficier de tout soin médical d’urgence et la responsabilité financière d’un tel traitement.</w:t>
      </w:r>
    </w:p>
    <w:p w:rsidR="00E82D41" w:rsidRPr="00E82D41" w:rsidRDefault="00E82D41">
      <w:pPr>
        <w:rPr>
          <w:sz w:val="24"/>
          <w:szCs w:val="24"/>
        </w:rPr>
      </w:pPr>
    </w:p>
    <w:sectPr w:rsidR="00E82D41" w:rsidRPr="00E82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F6EE4"/>
    <w:multiLevelType w:val="multilevel"/>
    <w:tmpl w:val="E6283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87"/>
    <w:rsid w:val="00062CA8"/>
    <w:rsid w:val="000D0697"/>
    <w:rsid w:val="004916B0"/>
    <w:rsid w:val="004E6FAE"/>
    <w:rsid w:val="00585F10"/>
    <w:rsid w:val="005D5865"/>
    <w:rsid w:val="007B23BD"/>
    <w:rsid w:val="008F3F82"/>
    <w:rsid w:val="00954754"/>
    <w:rsid w:val="00962568"/>
    <w:rsid w:val="009D3287"/>
    <w:rsid w:val="00B939CD"/>
    <w:rsid w:val="00C0213B"/>
    <w:rsid w:val="00C83663"/>
    <w:rsid w:val="00CD7ADA"/>
    <w:rsid w:val="00DF596B"/>
    <w:rsid w:val="00E82D41"/>
    <w:rsid w:val="00F053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36A28-D64F-4172-B407-574BA731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87"/>
    <w:pPr>
      <w:suppressAutoHyphens/>
      <w:autoSpaceDN w:val="0"/>
      <w:spacing w:line="249"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E82D41"/>
    <w:pPr>
      <w:ind w:left="720"/>
    </w:pPr>
  </w:style>
  <w:style w:type="paragraph" w:styleId="Titre">
    <w:name w:val="Title"/>
    <w:basedOn w:val="Normal"/>
    <w:next w:val="Normal"/>
    <w:link w:val="TitreCar"/>
    <w:uiPriority w:val="10"/>
    <w:qFormat/>
    <w:rsid w:val="00E82D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2D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Steutelings</dc:creator>
  <cp:keywords/>
  <dc:description/>
  <cp:lastModifiedBy>Astrid Steutelings</cp:lastModifiedBy>
  <cp:revision>3</cp:revision>
  <cp:lastPrinted>2019-04-10T10:21:00Z</cp:lastPrinted>
  <dcterms:created xsi:type="dcterms:W3CDTF">2019-04-10T10:16:00Z</dcterms:created>
  <dcterms:modified xsi:type="dcterms:W3CDTF">2019-04-10T10:30:00Z</dcterms:modified>
</cp:coreProperties>
</file>